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E56127" w:rsidP="0070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F458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BD75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1C4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10</w:t>
      </w:r>
      <w:r w:rsidR="006222E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A862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</w:t>
      </w:r>
      <w:r w:rsidR="001C4B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3</w:t>
      </w:r>
      <w:r w:rsidR="006812CD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="004230BF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="003910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="004C6CC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</w:t>
      </w:r>
      <w:r w:rsidR="003075D5"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Default="003075D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«Лекарственны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средств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и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медицинского назначения»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p w:rsidR="00707865" w:rsidRPr="00922FE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922FE5" w:rsidTr="00707865">
        <w:tc>
          <w:tcPr>
            <w:tcW w:w="708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16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Амиодарон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 мг № 30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10,09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3027,00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  <w:vAlign w:val="center"/>
          </w:tcPr>
          <w:p w:rsidR="004C6CCE" w:rsidRPr="00707865" w:rsidRDefault="00F5588D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5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Атропина сульфат</w:t>
            </w:r>
            <w:r w:rsidR="004C6CCE"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0,1% -1,0 № 10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ампул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14,45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433,50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Ацетилсалициловая кислота 500мг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3,88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116,40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Ацесоль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400,0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228,38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1141,90</w:t>
            </w:r>
          </w:p>
        </w:tc>
      </w:tr>
      <w:tr w:rsidR="00550DDC" w:rsidRPr="00922FE5" w:rsidTr="003A225D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Браслет идентификационный оранжевый</w:t>
            </w:r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E74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60000,00</w:t>
            </w:r>
          </w:p>
        </w:tc>
      </w:tr>
      <w:tr w:rsidR="00550DDC" w:rsidRPr="00922FE5" w:rsidTr="003A225D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Браслет идентификационный синий</w:t>
            </w:r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E74D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Бриллиантовый зеленый 30,0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42,07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1093,82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Вазелиновая мазь 25г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81,12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1622,40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Вазелиновая масло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52,90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370,30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4050" w:type="dxa"/>
            <w:vAlign w:val="center"/>
          </w:tcPr>
          <w:p w:rsidR="004C6CCE" w:rsidRPr="00707865" w:rsidRDefault="00F5588D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55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Гидрокортизон</w:t>
            </w:r>
            <w:r w:rsidR="004C6CCE"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C6CCE"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сусп</w:t>
            </w:r>
            <w:proofErr w:type="spellEnd"/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484,85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1454,55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Дигоксин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0,25 № 50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таблетка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4,16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208,00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Зопиклон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0,0075мг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67,82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67820,00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Ибупрофен 400мг №20таб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13,33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19995,00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Игла </w:t>
            </w: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акупунктурная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0,25*50</w:t>
            </w:r>
          </w:p>
        </w:tc>
        <w:tc>
          <w:tcPr>
            <w:tcW w:w="1065" w:type="dxa"/>
            <w:vAlign w:val="center"/>
          </w:tcPr>
          <w:p w:rsidR="004C6CCE" w:rsidRPr="00707865" w:rsidRDefault="00550DDC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300000,00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4050" w:type="dxa"/>
            <w:vAlign w:val="center"/>
          </w:tcPr>
          <w:p w:rsidR="004C6CCE" w:rsidRPr="00707865" w:rsidRDefault="00F5588D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55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Винпоцетин</w:t>
            </w:r>
            <w:proofErr w:type="spellEnd"/>
            <w:r w:rsidR="004C6CCE"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10мг/2мл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260,40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39060,00</w:t>
            </w:r>
          </w:p>
        </w:tc>
      </w:tr>
      <w:tr w:rsidR="00550DDC" w:rsidRPr="00922FE5" w:rsidTr="00215EE7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Крафт-бумага 78г/м2 рулон 10м</w:t>
            </w:r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EE4B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Медифокс20%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3000,00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4050" w:type="dxa"/>
            <w:vAlign w:val="center"/>
          </w:tcPr>
          <w:p w:rsidR="004C6CCE" w:rsidRPr="00707865" w:rsidRDefault="00844B91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Пакет для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медотходов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класса </w:t>
            </w:r>
            <w:r w:rsidR="004C6CCE"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"Б" №100 желтый</w:t>
            </w:r>
          </w:p>
        </w:tc>
        <w:tc>
          <w:tcPr>
            <w:tcW w:w="1065" w:type="dxa"/>
            <w:vAlign w:val="center"/>
          </w:tcPr>
          <w:p w:rsidR="004C6CCE" w:rsidRPr="00707865" w:rsidRDefault="00550DDC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1500,00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33000,00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Перекись водорода 3% -90,0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35,34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3039,24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Перекись водорода 3% 50,0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25,08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250,80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Подгузники взрослые размер 1-4</w:t>
            </w:r>
          </w:p>
        </w:tc>
        <w:tc>
          <w:tcPr>
            <w:tcW w:w="1065" w:type="dxa"/>
            <w:vAlign w:val="center"/>
          </w:tcPr>
          <w:p w:rsidR="004C6CCE" w:rsidRPr="00707865" w:rsidRDefault="00550DDC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24000,00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</w:p>
        </w:tc>
        <w:tc>
          <w:tcPr>
            <w:tcW w:w="4050" w:type="dxa"/>
            <w:vAlign w:val="center"/>
          </w:tcPr>
          <w:p w:rsidR="004C6CCE" w:rsidRPr="00707865" w:rsidRDefault="00F5588D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F55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екстран </w:t>
            </w:r>
            <w:r w:rsidR="004C6CCE"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6%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558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 мл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2126,59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12759,54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Римантадин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50мг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15,96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7182,00</w:t>
            </w:r>
          </w:p>
        </w:tc>
      </w:tr>
      <w:tr w:rsidR="00550DDC" w:rsidRPr="00922FE5" w:rsidTr="002E2AF7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Термометр комнатный</w:t>
            </w:r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4F79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1050,00</w:t>
            </w:r>
          </w:p>
        </w:tc>
      </w:tr>
      <w:tr w:rsidR="004C6CCE" w:rsidRPr="00922FE5" w:rsidTr="00707865">
        <w:trPr>
          <w:trHeight w:val="60"/>
        </w:trPr>
        <w:tc>
          <w:tcPr>
            <w:tcW w:w="708" w:type="dxa"/>
            <w:vAlign w:val="center"/>
          </w:tcPr>
          <w:p w:rsidR="004C6CCE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4050" w:type="dxa"/>
            <w:vAlign w:val="center"/>
          </w:tcPr>
          <w:p w:rsidR="004C6CCE" w:rsidRPr="00707865" w:rsidRDefault="004C6CCE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Тест полосы на </w:t>
            </w: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глюкометр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Bionime</w:t>
            </w:r>
            <w:proofErr w:type="spellEnd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№50</w:t>
            </w:r>
          </w:p>
        </w:tc>
        <w:tc>
          <w:tcPr>
            <w:tcW w:w="1065" w:type="dxa"/>
            <w:vAlign w:val="center"/>
          </w:tcPr>
          <w:p w:rsidR="004C6CCE" w:rsidRPr="00707865" w:rsidRDefault="004C6CCE" w:rsidP="00550D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16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5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6000,00</w:t>
            </w:r>
          </w:p>
        </w:tc>
        <w:tc>
          <w:tcPr>
            <w:tcW w:w="1531" w:type="dxa"/>
            <w:vAlign w:val="center"/>
          </w:tcPr>
          <w:p w:rsidR="004C6CCE" w:rsidRPr="00707865" w:rsidRDefault="004C6CCE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120000,00</w:t>
            </w:r>
          </w:p>
        </w:tc>
      </w:tr>
      <w:tr w:rsidR="00550DDC" w:rsidRPr="00922FE5" w:rsidTr="00BB4634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Фильтры для </w:t>
            </w:r>
            <w:proofErr w:type="spellStart"/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рецеркулятора</w:t>
            </w:r>
            <w:proofErr w:type="spellEnd"/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EE3E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42500,00</w:t>
            </w:r>
          </w:p>
        </w:tc>
      </w:tr>
      <w:tr w:rsidR="00550DDC" w:rsidRPr="00922FE5" w:rsidTr="00BB4634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27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Электроды</w:t>
            </w:r>
            <w:r w:rsidR="00880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</w:t>
            </w:r>
            <w:proofErr w:type="spellStart"/>
            <w:r w:rsidR="008806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холтера</w:t>
            </w:r>
            <w:proofErr w:type="spellEnd"/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EE3E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450000,00</w:t>
            </w:r>
          </w:p>
        </w:tc>
      </w:tr>
      <w:tr w:rsidR="00550DDC" w:rsidRPr="00922FE5" w:rsidTr="00BB4634">
        <w:trPr>
          <w:trHeight w:val="60"/>
        </w:trPr>
        <w:tc>
          <w:tcPr>
            <w:tcW w:w="708" w:type="dxa"/>
            <w:vAlign w:val="center"/>
          </w:tcPr>
          <w:p w:rsidR="00550DDC" w:rsidRPr="00707865" w:rsidRDefault="00251058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28</w:t>
            </w:r>
          </w:p>
        </w:tc>
        <w:tc>
          <w:tcPr>
            <w:tcW w:w="4050" w:type="dxa"/>
            <w:vAlign w:val="center"/>
          </w:tcPr>
          <w:p w:rsidR="00550DDC" w:rsidRPr="00707865" w:rsidRDefault="00550DDC" w:rsidP="007078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Эластичный бинт 100мм*5м</w:t>
            </w:r>
          </w:p>
        </w:tc>
        <w:tc>
          <w:tcPr>
            <w:tcW w:w="1065" w:type="dxa"/>
          </w:tcPr>
          <w:p w:rsidR="00550DDC" w:rsidRDefault="00550DDC" w:rsidP="00550DDC">
            <w:pPr>
              <w:jc w:val="center"/>
            </w:pPr>
            <w:r w:rsidRPr="00EE3E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5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2000,00</w:t>
            </w:r>
          </w:p>
        </w:tc>
        <w:tc>
          <w:tcPr>
            <w:tcW w:w="1531" w:type="dxa"/>
            <w:vAlign w:val="center"/>
          </w:tcPr>
          <w:p w:rsidR="00550DDC" w:rsidRPr="00707865" w:rsidRDefault="00550DD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10000,00</w:t>
            </w:r>
          </w:p>
        </w:tc>
      </w:tr>
      <w:tr w:rsidR="00F96FC0" w:rsidRPr="00922FE5" w:rsidTr="00707865">
        <w:tc>
          <w:tcPr>
            <w:tcW w:w="708" w:type="dxa"/>
            <w:vAlign w:val="center"/>
          </w:tcPr>
          <w:p w:rsidR="00F96FC0" w:rsidRPr="00707865" w:rsidRDefault="00F96FC0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96FC0" w:rsidRPr="00707865" w:rsidRDefault="00F96FC0" w:rsidP="0070786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  <w:vAlign w:val="center"/>
          </w:tcPr>
          <w:p w:rsidR="00F96FC0" w:rsidRPr="00707865" w:rsidRDefault="00F96FC0" w:rsidP="007078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F96FC0" w:rsidRPr="00707865" w:rsidRDefault="00F96FC0" w:rsidP="007078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:rsidR="00F96FC0" w:rsidRPr="00707865" w:rsidRDefault="00F96FC0" w:rsidP="007078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F96FC0" w:rsidRPr="004B7ADA" w:rsidRDefault="00A77247" w:rsidP="00A7724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_GoBack"/>
            <w:r w:rsidRPr="004B7ADA">
              <w:rPr>
                <w:rFonts w:ascii="Times New Roman" w:hAnsi="Times New Roman" w:cs="Times New Roman"/>
                <w:b/>
                <w:color w:val="000000"/>
                <w:sz w:val="20"/>
              </w:rPr>
              <w:t>1211624,45</w:t>
            </w:r>
            <w:bookmarkEnd w:id="0"/>
          </w:p>
        </w:tc>
      </w:tr>
    </w:tbl>
    <w:p w:rsidR="0070786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DAC" w:rsidRPr="006A5A5C" w:rsidRDefault="006A5A5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A5A5C">
        <w:rPr>
          <w:rFonts w:ascii="Times New Roman" w:eastAsia="Calibri" w:hAnsi="Times New Roman" w:cs="Times New Roman"/>
          <w:sz w:val="20"/>
        </w:rPr>
        <w:t>Требуемый срок поставки: п</w:t>
      </w:r>
      <w:r w:rsidRPr="006A5A5C">
        <w:rPr>
          <w:rFonts w:ascii="Times New Roman" w:eastAsia="Calibri" w:hAnsi="Times New Roman" w:cs="Times New Roman"/>
          <w:color w:val="000000"/>
          <w:sz w:val="20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6A5A5C">
        <w:rPr>
          <w:rFonts w:ascii="Times New Roman" w:eastAsia="Calibri" w:hAnsi="Times New Roman" w:cs="Times New Roman"/>
          <w:sz w:val="20"/>
        </w:rPr>
        <w:t>.</w:t>
      </w:r>
    </w:p>
    <w:p w:rsidR="000B2DAC" w:rsidRPr="00922FE5" w:rsidRDefault="00D62050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1C4BCC" w:rsidRPr="001C4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1C4BCC" w:rsidRPr="001C4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1C4BCC" w:rsidRPr="001C4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782A25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1C4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1C4B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2510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151EC1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8E06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3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C91E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8E06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8E06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</w:t>
      </w:r>
      <w:r w:rsidR="00163F9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8E06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 w:rsidR="008E0672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8E06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115 кабинет</w:t>
      </w:r>
      <w:r w:rsidR="008E067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65</w:t>
      </w: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sectPr w:rsidR="00B84CEA" w:rsidSect="0069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84F"/>
    <w:rsid w:val="00000476"/>
    <w:rsid w:val="000073FF"/>
    <w:rsid w:val="00041026"/>
    <w:rsid w:val="000526B3"/>
    <w:rsid w:val="00063F0A"/>
    <w:rsid w:val="000822AA"/>
    <w:rsid w:val="000838DD"/>
    <w:rsid w:val="000B2DAC"/>
    <w:rsid w:val="000C4E69"/>
    <w:rsid w:val="000D1AB8"/>
    <w:rsid w:val="000D4382"/>
    <w:rsid w:val="00104E23"/>
    <w:rsid w:val="001123C7"/>
    <w:rsid w:val="00142977"/>
    <w:rsid w:val="00147DA4"/>
    <w:rsid w:val="00151EC1"/>
    <w:rsid w:val="00154782"/>
    <w:rsid w:val="00154B4A"/>
    <w:rsid w:val="00163F9D"/>
    <w:rsid w:val="001656B7"/>
    <w:rsid w:val="001675D9"/>
    <w:rsid w:val="0017005E"/>
    <w:rsid w:val="001721E0"/>
    <w:rsid w:val="00176423"/>
    <w:rsid w:val="001779D3"/>
    <w:rsid w:val="001B53F8"/>
    <w:rsid w:val="001C435D"/>
    <w:rsid w:val="001C4BCC"/>
    <w:rsid w:val="001F384F"/>
    <w:rsid w:val="001F40AE"/>
    <w:rsid w:val="001F7485"/>
    <w:rsid w:val="00203332"/>
    <w:rsid w:val="00234787"/>
    <w:rsid w:val="00236033"/>
    <w:rsid w:val="00245D42"/>
    <w:rsid w:val="00251058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F3C13"/>
    <w:rsid w:val="002F6FD9"/>
    <w:rsid w:val="0030744D"/>
    <w:rsid w:val="003075D5"/>
    <w:rsid w:val="00311A4C"/>
    <w:rsid w:val="003345C1"/>
    <w:rsid w:val="00337645"/>
    <w:rsid w:val="003412CE"/>
    <w:rsid w:val="00347001"/>
    <w:rsid w:val="0035057C"/>
    <w:rsid w:val="0036302A"/>
    <w:rsid w:val="003733C7"/>
    <w:rsid w:val="00377C70"/>
    <w:rsid w:val="00383EF4"/>
    <w:rsid w:val="00391060"/>
    <w:rsid w:val="00391876"/>
    <w:rsid w:val="00393A70"/>
    <w:rsid w:val="003D6125"/>
    <w:rsid w:val="003F4B39"/>
    <w:rsid w:val="00400593"/>
    <w:rsid w:val="004009A5"/>
    <w:rsid w:val="00411141"/>
    <w:rsid w:val="00414DF6"/>
    <w:rsid w:val="004177CB"/>
    <w:rsid w:val="004230BF"/>
    <w:rsid w:val="0043110D"/>
    <w:rsid w:val="00485ECC"/>
    <w:rsid w:val="004A47EA"/>
    <w:rsid w:val="004B7ADA"/>
    <w:rsid w:val="004C0FF2"/>
    <w:rsid w:val="004C6CCE"/>
    <w:rsid w:val="004C7730"/>
    <w:rsid w:val="004F0E7B"/>
    <w:rsid w:val="0050149A"/>
    <w:rsid w:val="00504515"/>
    <w:rsid w:val="00506C89"/>
    <w:rsid w:val="005321C6"/>
    <w:rsid w:val="005416A5"/>
    <w:rsid w:val="00543240"/>
    <w:rsid w:val="00550DDC"/>
    <w:rsid w:val="00554736"/>
    <w:rsid w:val="005553AD"/>
    <w:rsid w:val="00564E33"/>
    <w:rsid w:val="00566820"/>
    <w:rsid w:val="00576DAC"/>
    <w:rsid w:val="00592092"/>
    <w:rsid w:val="005A2698"/>
    <w:rsid w:val="005B4258"/>
    <w:rsid w:val="005D184D"/>
    <w:rsid w:val="005D3A43"/>
    <w:rsid w:val="005F612C"/>
    <w:rsid w:val="006043A4"/>
    <w:rsid w:val="00615A3B"/>
    <w:rsid w:val="006216A4"/>
    <w:rsid w:val="006222ED"/>
    <w:rsid w:val="00637C38"/>
    <w:rsid w:val="006451CF"/>
    <w:rsid w:val="0066755F"/>
    <w:rsid w:val="00674F86"/>
    <w:rsid w:val="006812CD"/>
    <w:rsid w:val="0068362A"/>
    <w:rsid w:val="006941F1"/>
    <w:rsid w:val="006A39A2"/>
    <w:rsid w:val="006A5A5C"/>
    <w:rsid w:val="006B0091"/>
    <w:rsid w:val="006B6292"/>
    <w:rsid w:val="006E07BB"/>
    <w:rsid w:val="006E7887"/>
    <w:rsid w:val="007038D9"/>
    <w:rsid w:val="00707865"/>
    <w:rsid w:val="00707A29"/>
    <w:rsid w:val="007201AA"/>
    <w:rsid w:val="007326B1"/>
    <w:rsid w:val="007350C5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25684"/>
    <w:rsid w:val="00833FFE"/>
    <w:rsid w:val="008373EF"/>
    <w:rsid w:val="00837CD3"/>
    <w:rsid w:val="00841167"/>
    <w:rsid w:val="00844B91"/>
    <w:rsid w:val="008678E5"/>
    <w:rsid w:val="008806C0"/>
    <w:rsid w:val="008860F6"/>
    <w:rsid w:val="00894043"/>
    <w:rsid w:val="008A1D98"/>
    <w:rsid w:val="008B399C"/>
    <w:rsid w:val="008C0C32"/>
    <w:rsid w:val="008C37E0"/>
    <w:rsid w:val="008C5FBC"/>
    <w:rsid w:val="008D60B6"/>
    <w:rsid w:val="008E0672"/>
    <w:rsid w:val="008E06A1"/>
    <w:rsid w:val="008E5704"/>
    <w:rsid w:val="008F3484"/>
    <w:rsid w:val="008F40F0"/>
    <w:rsid w:val="008F45B3"/>
    <w:rsid w:val="008F79E4"/>
    <w:rsid w:val="0090093C"/>
    <w:rsid w:val="00902823"/>
    <w:rsid w:val="00913ACC"/>
    <w:rsid w:val="00922FE5"/>
    <w:rsid w:val="00970F4B"/>
    <w:rsid w:val="00980BC1"/>
    <w:rsid w:val="009942A0"/>
    <w:rsid w:val="009A31CC"/>
    <w:rsid w:val="009C4914"/>
    <w:rsid w:val="009D2649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6F39"/>
    <w:rsid w:val="00A77247"/>
    <w:rsid w:val="00A862EE"/>
    <w:rsid w:val="00A9300A"/>
    <w:rsid w:val="00AE52E4"/>
    <w:rsid w:val="00B2668D"/>
    <w:rsid w:val="00B5668A"/>
    <w:rsid w:val="00B84CEA"/>
    <w:rsid w:val="00B85AE3"/>
    <w:rsid w:val="00B974F9"/>
    <w:rsid w:val="00BA1E19"/>
    <w:rsid w:val="00BA5DD1"/>
    <w:rsid w:val="00BA6F8D"/>
    <w:rsid w:val="00BC16B5"/>
    <w:rsid w:val="00BD7525"/>
    <w:rsid w:val="00BE1F78"/>
    <w:rsid w:val="00BE5538"/>
    <w:rsid w:val="00C10BBC"/>
    <w:rsid w:val="00C70357"/>
    <w:rsid w:val="00C7088F"/>
    <w:rsid w:val="00C77764"/>
    <w:rsid w:val="00C91E76"/>
    <w:rsid w:val="00CD48B2"/>
    <w:rsid w:val="00CD53B0"/>
    <w:rsid w:val="00CF6E9E"/>
    <w:rsid w:val="00D004A9"/>
    <w:rsid w:val="00D12CB7"/>
    <w:rsid w:val="00D14EA3"/>
    <w:rsid w:val="00D237C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5292E"/>
    <w:rsid w:val="00E55BB0"/>
    <w:rsid w:val="00E56127"/>
    <w:rsid w:val="00E5648A"/>
    <w:rsid w:val="00E708D3"/>
    <w:rsid w:val="00EB4C10"/>
    <w:rsid w:val="00EC779A"/>
    <w:rsid w:val="00ED0FF6"/>
    <w:rsid w:val="00ED6AF8"/>
    <w:rsid w:val="00F458FD"/>
    <w:rsid w:val="00F5588D"/>
    <w:rsid w:val="00F61449"/>
    <w:rsid w:val="00F65875"/>
    <w:rsid w:val="00F91BB8"/>
    <w:rsid w:val="00F96FC0"/>
    <w:rsid w:val="00FB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BD50"/>
  <w15:docId w15:val="{D77ADE7D-CD1D-478F-BAE2-C7F1F7E0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uiPriority w:val="22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BA45696-5CD3-425E-89A8-E8C9FEC5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User</cp:lastModifiedBy>
  <cp:revision>251</cp:revision>
  <cp:lastPrinted>2018-01-31T09:04:00Z</cp:lastPrinted>
  <dcterms:created xsi:type="dcterms:W3CDTF">2017-10-31T02:30:00Z</dcterms:created>
  <dcterms:modified xsi:type="dcterms:W3CDTF">2021-03-10T06:19:00Z</dcterms:modified>
</cp:coreProperties>
</file>